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8c0c5fcbb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8b2182665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Westerbauerschaft,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31c7233fd47e6" /><Relationship Type="http://schemas.openxmlformats.org/officeDocument/2006/relationships/numbering" Target="/word/numbering.xml" Id="R32aae813f4a04b0b" /><Relationship Type="http://schemas.openxmlformats.org/officeDocument/2006/relationships/settings" Target="/word/settings.xml" Id="R006391dc984b4178" /><Relationship Type="http://schemas.openxmlformats.org/officeDocument/2006/relationships/image" Target="/word/media/baebd337-ff0b-4252-8c53-6c0089c7bd39.png" Id="R4f68b218266547a8" /></Relationships>
</file>