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a8ae7d50c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1313716af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Wetterling,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555c789214d6c" /><Relationship Type="http://schemas.openxmlformats.org/officeDocument/2006/relationships/numbering" Target="/word/numbering.xml" Id="R86e005d16c444f33" /><Relationship Type="http://schemas.openxmlformats.org/officeDocument/2006/relationships/settings" Target="/word/settings.xml" Id="Rfc98f11ac4694d93" /><Relationship Type="http://schemas.openxmlformats.org/officeDocument/2006/relationships/image" Target="/word/media/31ea5866-616d-43d3-99a0-9af4f5694a58.png" Id="R9fb1313716af4793" /></Relationships>
</file>