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82daf6f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82c4b0e1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b394d07a74d87" /><Relationship Type="http://schemas.openxmlformats.org/officeDocument/2006/relationships/numbering" Target="/word/numbering.xml" Id="Rda4b9e7fde334aba" /><Relationship Type="http://schemas.openxmlformats.org/officeDocument/2006/relationships/settings" Target="/word/settings.xml" Id="R14716c849b674695" /><Relationship Type="http://schemas.openxmlformats.org/officeDocument/2006/relationships/image" Target="/word/media/0db11657-c1db-4924-a7b9-8cb0a0b481e8.png" Id="Rc5582c4b0e114f59" /></Relationships>
</file>