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fe388bf5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7f09264b6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6f0c73a024da4" /><Relationship Type="http://schemas.openxmlformats.org/officeDocument/2006/relationships/numbering" Target="/word/numbering.xml" Id="R3b60fc2e9547475e" /><Relationship Type="http://schemas.openxmlformats.org/officeDocument/2006/relationships/settings" Target="/word/settings.xml" Id="Rf17bded63d124449" /><Relationship Type="http://schemas.openxmlformats.org/officeDocument/2006/relationships/image" Target="/word/media/8b898228-8e05-4d08-abf7-d613aa96b00c.png" Id="Rdc57f09264b6425b" /></Relationships>
</file>