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19fa15a0a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bed2bd078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1a786b04b47a6" /><Relationship Type="http://schemas.openxmlformats.org/officeDocument/2006/relationships/numbering" Target="/word/numbering.xml" Id="Rac35f56ca7f14b0d" /><Relationship Type="http://schemas.openxmlformats.org/officeDocument/2006/relationships/settings" Target="/word/settings.xml" Id="Rb43e908d32b0444c" /><Relationship Type="http://schemas.openxmlformats.org/officeDocument/2006/relationships/image" Target="/word/media/b9b48da6-6dc5-4ffa-a06b-413c64766e27.png" Id="R852bed2bd0784204" /></Relationships>
</file>