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7daf88d7e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80c33cbb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Wiescherhofen,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d2d17064046ef" /><Relationship Type="http://schemas.openxmlformats.org/officeDocument/2006/relationships/numbering" Target="/word/numbering.xml" Id="R9ccc622707de416e" /><Relationship Type="http://schemas.openxmlformats.org/officeDocument/2006/relationships/settings" Target="/word/settings.xml" Id="R0c4665e8b3f44f22" /><Relationship Type="http://schemas.openxmlformats.org/officeDocument/2006/relationships/image" Target="/word/media/84257aa1-b749-4c56-b978-0e090baed902.png" Id="Ra0b80c33cbb54d58" /></Relationships>
</file>