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3b6567e3c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4fa95dc0b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2beeb9dda498c" /><Relationship Type="http://schemas.openxmlformats.org/officeDocument/2006/relationships/numbering" Target="/word/numbering.xml" Id="R37e64beadff64837" /><Relationship Type="http://schemas.openxmlformats.org/officeDocument/2006/relationships/settings" Target="/word/settings.xml" Id="Rb4e8f009d79240f3" /><Relationship Type="http://schemas.openxmlformats.org/officeDocument/2006/relationships/image" Target="/word/media/c7e2fe8d-008a-4119-892e-2ec4ed9de122.png" Id="R3f54fa95dc0b44ea" /></Relationships>
</file>