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726ddd05f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06ed38980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f4c72ce14667" /><Relationship Type="http://schemas.openxmlformats.org/officeDocument/2006/relationships/numbering" Target="/word/numbering.xml" Id="R64e1bbbb1b9c4215" /><Relationship Type="http://schemas.openxmlformats.org/officeDocument/2006/relationships/settings" Target="/word/settings.xml" Id="Rab3fd5f96ab94a35" /><Relationship Type="http://schemas.openxmlformats.org/officeDocument/2006/relationships/image" Target="/word/media/ce1ec5be-b962-4baf-9276-729c7c341450.png" Id="Rfbc06ed389804c72" /></Relationships>
</file>