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ecfee86f4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abfd10066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Wimpasing,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d140db5484fcc" /><Relationship Type="http://schemas.openxmlformats.org/officeDocument/2006/relationships/numbering" Target="/word/numbering.xml" Id="R6dece056a93b4399" /><Relationship Type="http://schemas.openxmlformats.org/officeDocument/2006/relationships/settings" Target="/word/settings.xml" Id="Rad8c3a285fd44ae2" /><Relationship Type="http://schemas.openxmlformats.org/officeDocument/2006/relationships/image" Target="/word/media/c401043b-b6fb-434b-bb1d-05f13e4626db.png" Id="R46aabfd10066439d" /></Relationships>
</file>