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cba9c77b4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f2d6e7648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fff7252e442d0" /><Relationship Type="http://schemas.openxmlformats.org/officeDocument/2006/relationships/numbering" Target="/word/numbering.xml" Id="R029807878db44609" /><Relationship Type="http://schemas.openxmlformats.org/officeDocument/2006/relationships/settings" Target="/word/settings.xml" Id="R867d6c8819b0408f" /><Relationship Type="http://schemas.openxmlformats.org/officeDocument/2006/relationships/image" Target="/word/media/78b5ca84-abe7-4aa4-95cd-245c412aee8f.png" Id="R85df2d6e76484d10" /></Relationships>
</file>