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60e2d5c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1558f53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f67ee31ce4cb0" /><Relationship Type="http://schemas.openxmlformats.org/officeDocument/2006/relationships/numbering" Target="/word/numbering.xml" Id="R864bfd9a9aec4ce3" /><Relationship Type="http://schemas.openxmlformats.org/officeDocument/2006/relationships/settings" Target="/word/settings.xml" Id="Rceaef440a8554731" /><Relationship Type="http://schemas.openxmlformats.org/officeDocument/2006/relationships/image" Target="/word/media/9cd7fd08-ab48-476a-a9b5-a72065d29de2.png" Id="R9f641558f5364847" /></Relationships>
</file>