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11fb7a627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8834c13b6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d4ca211b341d0" /><Relationship Type="http://schemas.openxmlformats.org/officeDocument/2006/relationships/numbering" Target="/word/numbering.xml" Id="R68edeebad57948f1" /><Relationship Type="http://schemas.openxmlformats.org/officeDocument/2006/relationships/settings" Target="/word/settings.xml" Id="Rf6686fd160944b6e" /><Relationship Type="http://schemas.openxmlformats.org/officeDocument/2006/relationships/image" Target="/word/media/85b51d7c-a7a9-4af4-a5a1-29828d29dd87.png" Id="Rc678834c13b64b6f" /></Relationships>
</file>