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0a6eb309d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dbf3f8f23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85e8abf344c73" /><Relationship Type="http://schemas.openxmlformats.org/officeDocument/2006/relationships/numbering" Target="/word/numbering.xml" Id="R7b5acaa94b114a5a" /><Relationship Type="http://schemas.openxmlformats.org/officeDocument/2006/relationships/settings" Target="/word/settings.xml" Id="R0707d6cfd9184b2c" /><Relationship Type="http://schemas.openxmlformats.org/officeDocument/2006/relationships/image" Target="/word/media/d90a34ec-fb4a-47ee-b517-31d1d1e32832.png" Id="R3aedbf3f8f234c85" /></Relationships>
</file>