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5b48b3344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c1e4d30f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997810c64c4f" /><Relationship Type="http://schemas.openxmlformats.org/officeDocument/2006/relationships/numbering" Target="/word/numbering.xml" Id="Rf22464f248a9496b" /><Relationship Type="http://schemas.openxmlformats.org/officeDocument/2006/relationships/settings" Target="/word/settings.xml" Id="Rf25230ce1e2a4f04" /><Relationship Type="http://schemas.openxmlformats.org/officeDocument/2006/relationships/image" Target="/word/media/1997b8aa-577e-4908-ace9-97f20e6aeb55.png" Id="R187c1e4d30f84e0a" /></Relationships>
</file>