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be5e7c67b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692acaca2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Wohlthofen,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7d5e0443442ce" /><Relationship Type="http://schemas.openxmlformats.org/officeDocument/2006/relationships/numbering" Target="/word/numbering.xml" Id="R2009f7318b2f4c0c" /><Relationship Type="http://schemas.openxmlformats.org/officeDocument/2006/relationships/settings" Target="/word/settings.xml" Id="Rbe026107996f459a" /><Relationship Type="http://schemas.openxmlformats.org/officeDocument/2006/relationships/image" Target="/word/media/17189e16-18b4-4d5a-b391-cdd4b9219e81.png" Id="R7c7692acaca24603" /></Relationships>
</file>