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bec13e78c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a6397cf21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cb36907ab4c87" /><Relationship Type="http://schemas.openxmlformats.org/officeDocument/2006/relationships/numbering" Target="/word/numbering.xml" Id="R6a94e29370b047d8" /><Relationship Type="http://schemas.openxmlformats.org/officeDocument/2006/relationships/settings" Target="/word/settings.xml" Id="R6fdc9a2ff3354440" /><Relationship Type="http://schemas.openxmlformats.org/officeDocument/2006/relationships/image" Target="/word/media/c0e8b783-223a-4313-8317-c8958a43cd52.png" Id="R23ea6397cf214167" /></Relationships>
</file>