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866c81428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e2fde5b00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e06357b5042fb" /><Relationship Type="http://schemas.openxmlformats.org/officeDocument/2006/relationships/numbering" Target="/word/numbering.xml" Id="Re8b2644c78b946d8" /><Relationship Type="http://schemas.openxmlformats.org/officeDocument/2006/relationships/settings" Target="/word/settings.xml" Id="R027b29588de34fd1" /><Relationship Type="http://schemas.openxmlformats.org/officeDocument/2006/relationships/image" Target="/word/media/7af68bca-8694-4e1a-b5da-5a8a4b390009.png" Id="R748e2fde5b004208" /></Relationships>
</file>