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eb567942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f5307c03b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Wolfzennen,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ac6eb84f45b3" /><Relationship Type="http://schemas.openxmlformats.org/officeDocument/2006/relationships/numbering" Target="/word/numbering.xml" Id="R7e313a5bd42e4297" /><Relationship Type="http://schemas.openxmlformats.org/officeDocument/2006/relationships/settings" Target="/word/settings.xml" Id="R0676dc5d72b5405c" /><Relationship Type="http://schemas.openxmlformats.org/officeDocument/2006/relationships/image" Target="/word/media/643bd4cb-25a0-40c9-b3b3-a697dec15506.png" Id="Ra8ef5307c03b41bc" /></Relationships>
</file>