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2710454ec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ad83447d6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Wollmetshofen,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24438c5d54053" /><Relationship Type="http://schemas.openxmlformats.org/officeDocument/2006/relationships/numbering" Target="/word/numbering.xml" Id="Rd17e0096499643a9" /><Relationship Type="http://schemas.openxmlformats.org/officeDocument/2006/relationships/settings" Target="/word/settings.xml" Id="R3cd5931d043d4ba0" /><Relationship Type="http://schemas.openxmlformats.org/officeDocument/2006/relationships/image" Target="/word/media/5890f8cf-9f77-403e-b082-8d29296ac804.png" Id="Rb0dad83447d6418d" /></Relationships>
</file>