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b8b412efb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ca14e47fe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Woltringhausen,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86c1d44354e1e" /><Relationship Type="http://schemas.openxmlformats.org/officeDocument/2006/relationships/numbering" Target="/word/numbering.xml" Id="Rb8e36e797343405a" /><Relationship Type="http://schemas.openxmlformats.org/officeDocument/2006/relationships/settings" Target="/word/settings.xml" Id="R84141e18c974433d" /><Relationship Type="http://schemas.openxmlformats.org/officeDocument/2006/relationships/image" Target="/word/media/fcc744c5-fce7-4a2e-a76e-8cda856dba55.png" Id="Re7dca14e47fe4cca" /></Relationships>
</file>