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3e7c87025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722bea6ea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552899dee4497" /><Relationship Type="http://schemas.openxmlformats.org/officeDocument/2006/relationships/numbering" Target="/word/numbering.xml" Id="Rd89940600f0e4e5b" /><Relationship Type="http://schemas.openxmlformats.org/officeDocument/2006/relationships/settings" Target="/word/settings.xml" Id="R2b0bf43088c74a09" /><Relationship Type="http://schemas.openxmlformats.org/officeDocument/2006/relationships/image" Target="/word/media/9dbd3939-341a-4545-b7cd-4ec54df2509f.png" Id="R2c4722bea6ea4e42" /></Relationships>
</file>