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41f5508c5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21a2b5c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19259878047e0" /><Relationship Type="http://schemas.openxmlformats.org/officeDocument/2006/relationships/numbering" Target="/word/numbering.xml" Id="R6fa40b22384340fe" /><Relationship Type="http://schemas.openxmlformats.org/officeDocument/2006/relationships/settings" Target="/word/settings.xml" Id="Ra89789ccd43f4d1c" /><Relationship Type="http://schemas.openxmlformats.org/officeDocument/2006/relationships/image" Target="/word/media/671de894-15d2-4f88-b886-b00963b2ec48.png" Id="R8e6721a2b5ce4bae" /></Relationships>
</file>