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cd4352b6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b94ab63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9d4f4815f475c" /><Relationship Type="http://schemas.openxmlformats.org/officeDocument/2006/relationships/numbering" Target="/word/numbering.xml" Id="R794533774b5f4b34" /><Relationship Type="http://schemas.openxmlformats.org/officeDocument/2006/relationships/settings" Target="/word/settings.xml" Id="R38e99e68bedc4ffe" /><Relationship Type="http://schemas.openxmlformats.org/officeDocument/2006/relationships/image" Target="/word/media/8a7eb919-c878-4079-a7ac-e50f6b84309f.png" Id="R0658b94ab6304ce4" /></Relationships>
</file>