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bcee7755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003c4d119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a764af2dd4a56" /><Relationship Type="http://schemas.openxmlformats.org/officeDocument/2006/relationships/numbering" Target="/word/numbering.xml" Id="Rf601034bbe0f4f39" /><Relationship Type="http://schemas.openxmlformats.org/officeDocument/2006/relationships/settings" Target="/word/settings.xml" Id="R0c357ed061ff4add" /><Relationship Type="http://schemas.openxmlformats.org/officeDocument/2006/relationships/image" Target="/word/media/2ec606aa-a8e3-4aa3-a389-28fe516f123e.png" Id="R299003c4d1194fb5" /></Relationships>
</file>