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b35b0cd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f410fe3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Wustermarke,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53b9c85234b81" /><Relationship Type="http://schemas.openxmlformats.org/officeDocument/2006/relationships/numbering" Target="/word/numbering.xml" Id="R6e3de041090f44f4" /><Relationship Type="http://schemas.openxmlformats.org/officeDocument/2006/relationships/settings" Target="/word/settings.xml" Id="R4620dee853734b36" /><Relationship Type="http://schemas.openxmlformats.org/officeDocument/2006/relationships/image" Target="/word/media/3397e847-97f9-4f63-b941-f97f04affbcc.png" Id="R05d2f410fe3c45d6" /></Relationships>
</file>