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6c4644b37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9dd06bdbc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Wutha,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8fb6fdcd04be3" /><Relationship Type="http://schemas.openxmlformats.org/officeDocument/2006/relationships/numbering" Target="/word/numbering.xml" Id="R8e2eb3d5bc894939" /><Relationship Type="http://schemas.openxmlformats.org/officeDocument/2006/relationships/settings" Target="/word/settings.xml" Id="R14fca587e684460d" /><Relationship Type="http://schemas.openxmlformats.org/officeDocument/2006/relationships/image" Target="/word/media/09a3eb3a-2c96-4f6e-a650-cb4766411145.png" Id="R67b9dd06bdbc4a22" /></Relationships>
</file>