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67c25fc00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d121e48b7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Zackericker Loose,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8abe8edb44a54" /><Relationship Type="http://schemas.openxmlformats.org/officeDocument/2006/relationships/numbering" Target="/word/numbering.xml" Id="Rb134ef67d2b94794" /><Relationship Type="http://schemas.openxmlformats.org/officeDocument/2006/relationships/settings" Target="/word/settings.xml" Id="Rd238216090014ddf" /><Relationship Type="http://schemas.openxmlformats.org/officeDocument/2006/relationships/image" Target="/word/media/4bd09b32-cf62-48e4-b257-4f05eb0c3c83.png" Id="R07ed121e48b740a0" /></Relationships>
</file>