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b40b82a19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f376e11fc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b15bbf0964e1e" /><Relationship Type="http://schemas.openxmlformats.org/officeDocument/2006/relationships/numbering" Target="/word/numbering.xml" Id="Rb295c143e6074c24" /><Relationship Type="http://schemas.openxmlformats.org/officeDocument/2006/relationships/settings" Target="/word/settings.xml" Id="R556585f297764743" /><Relationship Type="http://schemas.openxmlformats.org/officeDocument/2006/relationships/image" Target="/word/media/147b8f65-1f50-4ff2-88aa-df92cb04f383.png" Id="R15af376e11fc4882" /></Relationships>
</file>