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cdf62ba63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928ca68ae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Zanklau,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4ca97175548d3" /><Relationship Type="http://schemas.openxmlformats.org/officeDocument/2006/relationships/numbering" Target="/word/numbering.xml" Id="R8ecf2e6ca340458c" /><Relationship Type="http://schemas.openxmlformats.org/officeDocument/2006/relationships/settings" Target="/word/settings.xml" Id="Rd5ea8a9402884735" /><Relationship Type="http://schemas.openxmlformats.org/officeDocument/2006/relationships/image" Target="/word/media/eac25dd1-36fb-4476-9525-604aec86d678.png" Id="R0f2928ca68ae4fad" /></Relationships>
</file>