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a5d8907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91363a22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Zedlig,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969eeb81545f2" /><Relationship Type="http://schemas.openxmlformats.org/officeDocument/2006/relationships/numbering" Target="/word/numbering.xml" Id="R8d793e10ea9c45c1" /><Relationship Type="http://schemas.openxmlformats.org/officeDocument/2006/relationships/settings" Target="/word/settings.xml" Id="Rc93c3ce1ee484a2e" /><Relationship Type="http://schemas.openxmlformats.org/officeDocument/2006/relationships/image" Target="/word/media/620f6dde-bef2-417a-8ff7-cc9fb6adcb2f.png" Id="R68c91363a22b413d" /></Relationships>
</file>