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ceddc60ea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36d4f233b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9052896a641dd" /><Relationship Type="http://schemas.openxmlformats.org/officeDocument/2006/relationships/numbering" Target="/word/numbering.xml" Id="R4140aa99319845b7" /><Relationship Type="http://schemas.openxmlformats.org/officeDocument/2006/relationships/settings" Target="/word/settings.xml" Id="R455309bdb2f84b9d" /><Relationship Type="http://schemas.openxmlformats.org/officeDocument/2006/relationships/image" Target="/word/media/a6ac556a-cf20-4aee-b60d-a74befa8c658.png" Id="R93136d4f233b4761" /></Relationships>
</file>