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517e157bb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6a75f4190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Zeilding,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cdf2a2dfd428a" /><Relationship Type="http://schemas.openxmlformats.org/officeDocument/2006/relationships/numbering" Target="/word/numbering.xml" Id="Rbfb95e8a63444f04" /><Relationship Type="http://schemas.openxmlformats.org/officeDocument/2006/relationships/settings" Target="/word/settings.xml" Id="R801fdd2be266488a" /><Relationship Type="http://schemas.openxmlformats.org/officeDocument/2006/relationships/image" Target="/word/media/e9201dce-b3ee-41a8-9f2f-fd5fab432424.png" Id="R2e56a75f41904cc6" /></Relationships>
</file>