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53c4326a4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018ab7014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 im Fichtelgebirge,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d75992d444c2" /><Relationship Type="http://schemas.openxmlformats.org/officeDocument/2006/relationships/numbering" Target="/word/numbering.xml" Id="Re39e4a4ead4f4391" /><Relationship Type="http://schemas.openxmlformats.org/officeDocument/2006/relationships/settings" Target="/word/settings.xml" Id="R76329a4dd7674749" /><Relationship Type="http://schemas.openxmlformats.org/officeDocument/2006/relationships/image" Target="/word/media/81238bf9-92d6-4b35-a4e2-ff130e363e40.png" Id="Rcc4018ab70144ffb" /></Relationships>
</file>