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a0d6ee3f7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5ef6f49a3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ead09629249fc" /><Relationship Type="http://schemas.openxmlformats.org/officeDocument/2006/relationships/numbering" Target="/word/numbering.xml" Id="Re8953817d9604701" /><Relationship Type="http://schemas.openxmlformats.org/officeDocument/2006/relationships/settings" Target="/word/settings.xml" Id="R286aa3b9bced491e" /><Relationship Type="http://schemas.openxmlformats.org/officeDocument/2006/relationships/image" Target="/word/media/0c40c984-2ddd-4c0b-ab90-bb8058e124c4.png" Id="R3945ef6f49a34c8f" /></Relationships>
</file>