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4f48ccfc2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cf0f69d2b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1b3f0713c4efd" /><Relationship Type="http://schemas.openxmlformats.org/officeDocument/2006/relationships/numbering" Target="/word/numbering.xml" Id="R63385f517cff49db" /><Relationship Type="http://schemas.openxmlformats.org/officeDocument/2006/relationships/settings" Target="/word/settings.xml" Id="Rede71e3de4c34adc" /><Relationship Type="http://schemas.openxmlformats.org/officeDocument/2006/relationships/image" Target="/word/media/0aa71402-916f-4b8d-b89e-4900e410143d.png" Id="R87ecf0f69d2b46b5" /></Relationships>
</file>