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5279ffcf6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de71d3a66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Zierzow,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13d8797be4c21" /><Relationship Type="http://schemas.openxmlformats.org/officeDocument/2006/relationships/numbering" Target="/word/numbering.xml" Id="Rf0006c8f1eeb45a0" /><Relationship Type="http://schemas.openxmlformats.org/officeDocument/2006/relationships/settings" Target="/word/settings.xml" Id="R0fdcae12253642d4" /><Relationship Type="http://schemas.openxmlformats.org/officeDocument/2006/relationships/image" Target="/word/media/b65403e4-32bd-4657-85da-5233abbf6b98.png" Id="R346de71d3a6643c1" /></Relationships>
</file>