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f7b91d135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fc62b47c1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Zipkeleben,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ed6459e5e479e" /><Relationship Type="http://schemas.openxmlformats.org/officeDocument/2006/relationships/numbering" Target="/word/numbering.xml" Id="R0ab5d86f3cbd4a01" /><Relationship Type="http://schemas.openxmlformats.org/officeDocument/2006/relationships/settings" Target="/word/settings.xml" Id="R5d611836d6e7422e" /><Relationship Type="http://schemas.openxmlformats.org/officeDocument/2006/relationships/image" Target="/word/media/11c3f029-9648-40c7-b1c1-0aa67df527f6.png" Id="Rba0fc62b47c14893" /></Relationships>
</file>