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5ee9a6065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4d310cf8d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13352826d488f" /><Relationship Type="http://schemas.openxmlformats.org/officeDocument/2006/relationships/numbering" Target="/word/numbering.xml" Id="R573307da562b4e14" /><Relationship Type="http://schemas.openxmlformats.org/officeDocument/2006/relationships/settings" Target="/word/settings.xml" Id="Rd55fdc60a9f24730" /><Relationship Type="http://schemas.openxmlformats.org/officeDocument/2006/relationships/image" Target="/word/media/3c8d982e-506a-4787-8c0f-899ad891659b.png" Id="R0424d310cf8d49cd" /></Relationships>
</file>