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8d8e046e2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0170c2495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Zitzschewig,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b6d05b29546db" /><Relationship Type="http://schemas.openxmlformats.org/officeDocument/2006/relationships/numbering" Target="/word/numbering.xml" Id="Ra7eb8dbb6692456c" /><Relationship Type="http://schemas.openxmlformats.org/officeDocument/2006/relationships/settings" Target="/word/settings.xml" Id="R2c3d63b7e7ca48cd" /><Relationship Type="http://schemas.openxmlformats.org/officeDocument/2006/relationships/image" Target="/word/media/0f3d9dd0-f63f-401f-93f9-193af2d26351.png" Id="R8d40170c2495436c" /></Relationships>
</file>