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082b5572f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180923861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Zschettgau,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f76d305f0421e" /><Relationship Type="http://schemas.openxmlformats.org/officeDocument/2006/relationships/numbering" Target="/word/numbering.xml" Id="Rcb91a0008f504ed2" /><Relationship Type="http://schemas.openxmlformats.org/officeDocument/2006/relationships/settings" Target="/word/settings.xml" Id="R396fac577e7d4b78" /><Relationship Type="http://schemas.openxmlformats.org/officeDocument/2006/relationships/image" Target="/word/media/42898cf2-0119-4732-bf05-d58a49e66754.png" Id="R2d71809238614e9f" /></Relationships>
</file>