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5763c0558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e4fcf63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b5ffdb16d4c8c" /><Relationship Type="http://schemas.openxmlformats.org/officeDocument/2006/relationships/numbering" Target="/word/numbering.xml" Id="R08af15094e654b21" /><Relationship Type="http://schemas.openxmlformats.org/officeDocument/2006/relationships/settings" Target="/word/settings.xml" Id="R953bf7ee03a449bf" /><Relationship Type="http://schemas.openxmlformats.org/officeDocument/2006/relationships/image" Target="/word/media/c1252826-aa11-4d68-96b8-eb49cda981ca.png" Id="Ra756e4fcf6354235" /></Relationships>
</file>