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e688235bb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e1c20f76b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Zunzingen,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035ebad674da2" /><Relationship Type="http://schemas.openxmlformats.org/officeDocument/2006/relationships/numbering" Target="/word/numbering.xml" Id="R43c2b795fd3d4066" /><Relationship Type="http://schemas.openxmlformats.org/officeDocument/2006/relationships/settings" Target="/word/settings.xml" Id="R2804c0c792ec483d" /><Relationship Type="http://schemas.openxmlformats.org/officeDocument/2006/relationships/image" Target="/word/media/f377b9c1-6119-40ff-aaeb-a59bed711776.png" Id="Rc1ae1c20f76b41c1" /></Relationships>
</file>