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2e729b43a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72c076d72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Zwiefalten,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50591e2c94994" /><Relationship Type="http://schemas.openxmlformats.org/officeDocument/2006/relationships/numbering" Target="/word/numbering.xml" Id="R350ff187f2c04172" /><Relationship Type="http://schemas.openxmlformats.org/officeDocument/2006/relationships/settings" Target="/word/settings.xml" Id="Raec5f38fb7fe4876" /><Relationship Type="http://schemas.openxmlformats.org/officeDocument/2006/relationships/image" Target="/word/media/4b2aa724-631c-451f-a50b-de872ca4bcaa.png" Id="R17772c076d7242e2" /></Relationships>
</file>