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6451128e8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f4134a887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Zwischendeich,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bc0d0a2ba4ddb" /><Relationship Type="http://schemas.openxmlformats.org/officeDocument/2006/relationships/numbering" Target="/word/numbering.xml" Id="R13ff51724ee94e57" /><Relationship Type="http://schemas.openxmlformats.org/officeDocument/2006/relationships/settings" Target="/word/settings.xml" Id="R207f80cef65b4310" /><Relationship Type="http://schemas.openxmlformats.org/officeDocument/2006/relationships/image" Target="/word/media/bc295fe6-c437-4c7e-9ed7-ea66411e0c52.png" Id="R182f4134a88740c0" /></Relationships>
</file>