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2c835eca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a31743a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Coast,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26f26a9041cf" /><Relationship Type="http://schemas.openxmlformats.org/officeDocument/2006/relationships/numbering" Target="/word/numbering.xml" Id="R49938da6b2714de9" /><Relationship Type="http://schemas.openxmlformats.org/officeDocument/2006/relationships/settings" Target="/word/settings.xml" Id="R54f071f1d7cd4280" /><Relationship Type="http://schemas.openxmlformats.org/officeDocument/2006/relationships/image" Target="/word/media/a70d49cc-f8f0-4423-81e5-e09b757e8c49.png" Id="R993ba31743a2423b" /></Relationships>
</file>