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9b7ac78cc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5e0efe8d8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Acharnes,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6d36182294acd" /><Relationship Type="http://schemas.openxmlformats.org/officeDocument/2006/relationships/numbering" Target="/word/numbering.xml" Id="R24edb348e2c6446f" /><Relationship Type="http://schemas.openxmlformats.org/officeDocument/2006/relationships/settings" Target="/word/settings.xml" Id="R614a82b622b24c68" /><Relationship Type="http://schemas.openxmlformats.org/officeDocument/2006/relationships/image" Target="/word/media/f3cf2ee0-5d1a-4b55-afbd-0aba9cf0b1b6.png" Id="R8255e0efe8d843c9" /></Relationships>
</file>