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ea9443c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0177d72f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Agia Efimia,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a5612976c4414" /><Relationship Type="http://schemas.openxmlformats.org/officeDocument/2006/relationships/numbering" Target="/word/numbering.xml" Id="R517d71a9d373475c" /><Relationship Type="http://schemas.openxmlformats.org/officeDocument/2006/relationships/settings" Target="/word/settings.xml" Id="R0a86513168b94525" /><Relationship Type="http://schemas.openxmlformats.org/officeDocument/2006/relationships/image" Target="/word/media/3c56a03e-7891-4c47-af0b-f43aada73632.png" Id="R41550177d72f4566" /></Relationships>
</file>