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f8beae8ac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2418f4cdc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Sostis,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805161d72468d" /><Relationship Type="http://schemas.openxmlformats.org/officeDocument/2006/relationships/numbering" Target="/word/numbering.xml" Id="R5fc16b633ccf4bc7" /><Relationship Type="http://schemas.openxmlformats.org/officeDocument/2006/relationships/settings" Target="/word/settings.xml" Id="R49a00757a1dc4392" /><Relationship Type="http://schemas.openxmlformats.org/officeDocument/2006/relationships/image" Target="/word/media/6328b626-ae42-4331-b0bf-8f766d4f49c4.png" Id="R2412418f4cdc4c74" /></Relationships>
</file>