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4d4a4b1fa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995e1eca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Aidonokastro,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a64f3e523495f" /><Relationship Type="http://schemas.openxmlformats.org/officeDocument/2006/relationships/numbering" Target="/word/numbering.xml" Id="R18aaa033a7594aef" /><Relationship Type="http://schemas.openxmlformats.org/officeDocument/2006/relationships/settings" Target="/word/settings.xml" Id="R9802dc83f4c54421" /><Relationship Type="http://schemas.openxmlformats.org/officeDocument/2006/relationships/image" Target="/word/media/f532e622-7fa7-4287-a38b-6e50e9e1e942.png" Id="Rc14995e1ecad482c" /></Relationships>
</file>