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7b25db5cf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7163fe482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Akhladhion,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a047aaddd4d74" /><Relationship Type="http://schemas.openxmlformats.org/officeDocument/2006/relationships/numbering" Target="/word/numbering.xml" Id="R0c8f08ae7c864d6c" /><Relationship Type="http://schemas.openxmlformats.org/officeDocument/2006/relationships/settings" Target="/word/settings.xml" Id="Ra9556cf4681843f6" /><Relationship Type="http://schemas.openxmlformats.org/officeDocument/2006/relationships/image" Target="/word/media/fe45bc01-32c7-4d1f-80b0-dce31bc8ef58.png" Id="R76f7163fe482444b" /></Relationships>
</file>